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DA8" w:rsidRPr="00067DA8" w:rsidRDefault="00067DA8" w:rsidP="007A5CBD">
      <w:pPr>
        <w:jc w:val="center"/>
        <w:rPr>
          <w:b/>
          <w:sz w:val="28"/>
          <w:szCs w:val="28"/>
        </w:rPr>
      </w:pPr>
      <w:r w:rsidRPr="00067DA8">
        <w:rPr>
          <w:b/>
        </w:rPr>
        <w:t>«ОРГАНИЗАЦИОННО-УПРАВЛЕНЧЕСКАЯ ПРАКТИКА»</w:t>
      </w:r>
    </w:p>
    <w:p w:rsidR="00067DA8" w:rsidRDefault="00067DA8" w:rsidP="007A5CBD">
      <w:pPr>
        <w:ind w:firstLine="709"/>
        <w:jc w:val="center"/>
        <w:rPr>
          <w:b/>
          <w:sz w:val="28"/>
          <w:szCs w:val="28"/>
        </w:rPr>
      </w:pPr>
      <w:r w:rsidRPr="00067DA8">
        <w:rPr>
          <w:b/>
          <w:sz w:val="28"/>
          <w:szCs w:val="28"/>
        </w:rPr>
        <w:t>Составление отчета о прохождении практики</w:t>
      </w:r>
    </w:p>
    <w:p w:rsidR="007A5CBD" w:rsidRPr="00067DA8" w:rsidRDefault="007A5CBD" w:rsidP="007A5CBD">
      <w:pPr>
        <w:ind w:firstLine="709"/>
        <w:jc w:val="center"/>
        <w:rPr>
          <w:b/>
          <w:sz w:val="28"/>
          <w:szCs w:val="28"/>
        </w:rPr>
      </w:pPr>
    </w:p>
    <w:p w:rsidR="00067DA8" w:rsidRDefault="00067DA8" w:rsidP="007A5CBD">
      <w:p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 xml:space="preserve">В отчете должны быть отражены результаты деятельности, осуществляемой обучающимся во время прохождения практики, </w:t>
      </w:r>
      <w:r w:rsidRPr="00067DA8">
        <w:rPr>
          <w:b/>
          <w:sz w:val="28"/>
          <w:szCs w:val="28"/>
        </w:rPr>
        <w:t xml:space="preserve">анализ и (в необходимых случаях) соответствующие расчеты </w:t>
      </w:r>
      <w:r w:rsidRPr="00067DA8">
        <w:rPr>
          <w:sz w:val="28"/>
          <w:szCs w:val="28"/>
        </w:rPr>
        <w:t xml:space="preserve">по позициям программы с выводами и предложениями. </w:t>
      </w:r>
    </w:p>
    <w:p w:rsidR="007A5CBD" w:rsidRPr="00067DA8" w:rsidRDefault="007A5CBD" w:rsidP="007A5CBD">
      <w:pPr>
        <w:ind w:firstLine="709"/>
        <w:jc w:val="both"/>
        <w:rPr>
          <w:sz w:val="28"/>
          <w:szCs w:val="28"/>
        </w:rPr>
      </w:pPr>
    </w:p>
    <w:p w:rsidR="00067DA8" w:rsidRPr="00067DA8" w:rsidRDefault="00067DA8" w:rsidP="007A5CBD">
      <w:p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Отчет по практике должен быть оформлен с соблюдением следующих требований:</w:t>
      </w:r>
    </w:p>
    <w:p w:rsidR="00067DA8" w:rsidRPr="00067DA8" w:rsidRDefault="00067DA8" w:rsidP="007A5CB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обязательно должно быть «Содержание» с указанием разделов, подразделов и страниц, с которых они начинаются;</w:t>
      </w:r>
    </w:p>
    <w:p w:rsidR="00067DA8" w:rsidRPr="00067DA8" w:rsidRDefault="00067DA8" w:rsidP="007A5CB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выделение разделов и подразделов в тексте;</w:t>
      </w:r>
    </w:p>
    <w:p w:rsidR="00067DA8" w:rsidRPr="00067DA8" w:rsidRDefault="00067DA8" w:rsidP="007A5CB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сквозная нумерация страниц, таблиц и приложений;</w:t>
      </w:r>
    </w:p>
    <w:p w:rsidR="00067DA8" w:rsidRDefault="00067DA8" w:rsidP="007A5CB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 xml:space="preserve">должен быть указан </w:t>
      </w:r>
      <w:r w:rsidRPr="00067DA8">
        <w:rPr>
          <w:b/>
          <w:sz w:val="28"/>
          <w:szCs w:val="28"/>
        </w:rPr>
        <w:t>список использованных документов, нормативных и инструктивных материалов</w:t>
      </w:r>
      <w:r w:rsidRPr="00067DA8">
        <w:rPr>
          <w:sz w:val="28"/>
          <w:szCs w:val="28"/>
        </w:rPr>
        <w:t xml:space="preserve"> (Приложения и список документов не входят в объем текстовой части).</w:t>
      </w:r>
    </w:p>
    <w:p w:rsidR="007A5CBD" w:rsidRPr="00067DA8" w:rsidRDefault="007A5CBD" w:rsidP="007A5CBD">
      <w:pPr>
        <w:ind w:left="1429"/>
        <w:jc w:val="both"/>
        <w:rPr>
          <w:sz w:val="28"/>
          <w:szCs w:val="28"/>
        </w:rPr>
      </w:pPr>
    </w:p>
    <w:p w:rsidR="00067DA8" w:rsidRDefault="00067DA8" w:rsidP="007A5CBD">
      <w:pPr>
        <w:ind w:firstLine="709"/>
        <w:jc w:val="both"/>
        <w:rPr>
          <w:b/>
          <w:sz w:val="28"/>
          <w:szCs w:val="28"/>
        </w:rPr>
      </w:pPr>
      <w:r w:rsidRPr="00067DA8">
        <w:rPr>
          <w:sz w:val="28"/>
          <w:szCs w:val="28"/>
        </w:rPr>
        <w:t xml:space="preserve">При написании отчета </w:t>
      </w:r>
      <w:r w:rsidRPr="00067DA8">
        <w:rPr>
          <w:b/>
          <w:sz w:val="28"/>
          <w:szCs w:val="28"/>
        </w:rPr>
        <w:t xml:space="preserve">следует использовать документы и материалы по экономике и управлению на предприятии, а также формы статистической отчетности по данному вопросу. </w:t>
      </w:r>
    </w:p>
    <w:p w:rsidR="007A5CBD" w:rsidRPr="00067DA8" w:rsidRDefault="007A5CBD" w:rsidP="007A5CBD">
      <w:pPr>
        <w:ind w:firstLine="709"/>
        <w:jc w:val="both"/>
        <w:rPr>
          <w:b/>
          <w:sz w:val="28"/>
          <w:szCs w:val="28"/>
        </w:rPr>
      </w:pPr>
    </w:p>
    <w:p w:rsidR="00067DA8" w:rsidRPr="00067DA8" w:rsidRDefault="00067DA8" w:rsidP="007A5CBD">
      <w:p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В отчете должны найти отражение следующие позиции: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краткая характеристика организации, на базе которой проходила практика;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система управления и организационная структура организации;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характеристика кадровой службы (структура, состав, функции);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численность, профессионально-квалификационный состав персонала;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методы поиска и отбора персонала;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особенности кадровой политики организации;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 xml:space="preserve">система бухгалтерского учета организации; 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финансово-хозяйственная деятельность организации;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система оплаты труда;</w:t>
      </w:r>
    </w:p>
    <w:p w:rsidR="00067DA8" w:rsidRP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организация и управление качеством медицинской помощи;</w:t>
      </w:r>
    </w:p>
    <w:p w:rsidR="00067DA8" w:rsidRDefault="00067DA8" w:rsidP="007A5CB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>предложения по совершенствованию деятельности подразделений, в которых магистрант выполнял работу в качестве</w:t>
      </w:r>
      <w:r w:rsidR="007A5CBD">
        <w:rPr>
          <w:sz w:val="28"/>
          <w:szCs w:val="28"/>
        </w:rPr>
        <w:t xml:space="preserve"> стажера.</w:t>
      </w:r>
    </w:p>
    <w:p w:rsidR="007A5CBD" w:rsidRDefault="007A5CBD" w:rsidP="007A5CBD">
      <w:pPr>
        <w:jc w:val="both"/>
        <w:rPr>
          <w:sz w:val="28"/>
          <w:szCs w:val="28"/>
        </w:rPr>
      </w:pPr>
    </w:p>
    <w:p w:rsidR="007A5CBD" w:rsidRDefault="007A5CBD" w:rsidP="007A5CBD">
      <w:pPr>
        <w:jc w:val="both"/>
        <w:rPr>
          <w:sz w:val="28"/>
          <w:szCs w:val="28"/>
        </w:rPr>
      </w:pPr>
    </w:p>
    <w:p w:rsidR="007A5CBD" w:rsidRDefault="007A5CBD" w:rsidP="007A5CBD">
      <w:pPr>
        <w:jc w:val="both"/>
        <w:rPr>
          <w:sz w:val="28"/>
          <w:szCs w:val="28"/>
        </w:rPr>
      </w:pPr>
    </w:p>
    <w:p w:rsidR="007A5CBD" w:rsidRDefault="007A5CBD" w:rsidP="007A5CBD">
      <w:pPr>
        <w:jc w:val="both"/>
        <w:rPr>
          <w:sz w:val="28"/>
          <w:szCs w:val="28"/>
        </w:rPr>
      </w:pPr>
    </w:p>
    <w:p w:rsidR="007A5CBD" w:rsidRDefault="007A5CBD" w:rsidP="007A5CBD">
      <w:pPr>
        <w:jc w:val="both"/>
        <w:rPr>
          <w:sz w:val="28"/>
          <w:szCs w:val="28"/>
        </w:rPr>
      </w:pPr>
    </w:p>
    <w:p w:rsidR="007A5CBD" w:rsidRDefault="007A5CBD" w:rsidP="007A5CBD">
      <w:pPr>
        <w:jc w:val="both"/>
        <w:rPr>
          <w:sz w:val="28"/>
          <w:szCs w:val="28"/>
        </w:rPr>
      </w:pPr>
    </w:p>
    <w:p w:rsidR="00067DA8" w:rsidRPr="007D473A" w:rsidRDefault="00067DA8" w:rsidP="007A5CBD">
      <w:pPr>
        <w:jc w:val="both"/>
        <w:rPr>
          <w:b/>
          <w:sz w:val="28"/>
          <w:szCs w:val="28"/>
        </w:rPr>
      </w:pPr>
      <w:r w:rsidRPr="007D473A">
        <w:rPr>
          <w:b/>
          <w:sz w:val="28"/>
          <w:szCs w:val="28"/>
          <w:lang w:val="en-US"/>
        </w:rPr>
        <w:t>NB</w:t>
      </w:r>
      <w:r w:rsidRPr="007D473A">
        <w:rPr>
          <w:b/>
          <w:sz w:val="28"/>
          <w:szCs w:val="28"/>
        </w:rPr>
        <w:t>!</w:t>
      </w:r>
    </w:p>
    <w:p w:rsidR="00067DA8" w:rsidRDefault="00067DA8" w:rsidP="007A5CB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 изучении функций</w:t>
      </w:r>
      <w:r w:rsidRPr="00067DA8">
        <w:rPr>
          <w:i/>
          <w:sz w:val="28"/>
          <w:szCs w:val="28"/>
        </w:rPr>
        <w:t xml:space="preserve"> структурных клинических, </w:t>
      </w:r>
      <w:proofErr w:type="spellStart"/>
      <w:r w:rsidRPr="00067DA8">
        <w:rPr>
          <w:i/>
          <w:sz w:val="28"/>
          <w:szCs w:val="28"/>
        </w:rPr>
        <w:t>параклинических</w:t>
      </w:r>
      <w:proofErr w:type="spellEnd"/>
      <w:r w:rsidRPr="00067DA8">
        <w:rPr>
          <w:i/>
          <w:sz w:val="28"/>
          <w:szCs w:val="28"/>
        </w:rPr>
        <w:t xml:space="preserve"> подра</w:t>
      </w:r>
      <w:r>
        <w:rPr>
          <w:i/>
          <w:sz w:val="28"/>
          <w:szCs w:val="28"/>
        </w:rPr>
        <w:t>зделений и служб сопровождения необходимо</w:t>
      </w:r>
      <w:r w:rsidR="007A5CBD" w:rsidRPr="007A5CBD">
        <w:rPr>
          <w:i/>
          <w:sz w:val="28"/>
          <w:szCs w:val="28"/>
        </w:rPr>
        <w:t xml:space="preserve"> </w:t>
      </w:r>
      <w:r w:rsidR="007A5CBD" w:rsidRPr="00067DA8">
        <w:rPr>
          <w:i/>
          <w:sz w:val="28"/>
          <w:szCs w:val="28"/>
        </w:rPr>
        <w:t>провести</w:t>
      </w:r>
      <w:r>
        <w:rPr>
          <w:i/>
          <w:sz w:val="28"/>
          <w:szCs w:val="28"/>
        </w:rPr>
        <w:t>:</w:t>
      </w:r>
    </w:p>
    <w:p w:rsidR="00067DA8" w:rsidRDefault="00067DA8" w:rsidP="007A5CBD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анализ </w:t>
      </w:r>
      <w:r w:rsidRPr="00067DA8">
        <w:rPr>
          <w:i/>
          <w:sz w:val="28"/>
          <w:szCs w:val="28"/>
        </w:rPr>
        <w:t>принципов организации лечебно-диагностического процесса,</w:t>
      </w:r>
      <w:r w:rsidR="007A5CBD" w:rsidRPr="007A5CBD">
        <w:rPr>
          <w:i/>
          <w:sz w:val="28"/>
          <w:szCs w:val="28"/>
        </w:rPr>
        <w:t xml:space="preserve"> </w:t>
      </w:r>
    </w:p>
    <w:p w:rsidR="00067DA8" w:rsidRPr="007D473A" w:rsidRDefault="00067DA8" w:rsidP="007A5CBD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оценку</w:t>
      </w:r>
      <w:r w:rsidRPr="00067DA8">
        <w:rPr>
          <w:i/>
          <w:sz w:val="28"/>
          <w:szCs w:val="28"/>
        </w:rPr>
        <w:t xml:space="preserve"> звеньев взаимодействия «пациент – врач»</w:t>
      </w:r>
      <w:r w:rsidR="007A5CBD">
        <w:rPr>
          <w:i/>
          <w:sz w:val="28"/>
          <w:szCs w:val="28"/>
        </w:rPr>
        <w:t xml:space="preserve"> </w:t>
      </w:r>
      <w:r w:rsidR="00C3331C">
        <w:rPr>
          <w:i/>
          <w:sz w:val="28"/>
          <w:szCs w:val="28"/>
        </w:rPr>
        <w:t>(средний медицинский персонал), оценку</w:t>
      </w:r>
      <w:r w:rsidR="007A5CBD" w:rsidRPr="007A5CBD">
        <w:rPr>
          <w:i/>
          <w:sz w:val="28"/>
          <w:szCs w:val="28"/>
        </w:rPr>
        <w:t xml:space="preserve"> </w:t>
      </w:r>
      <w:r w:rsidR="00C3331C">
        <w:rPr>
          <w:i/>
          <w:sz w:val="28"/>
          <w:szCs w:val="28"/>
        </w:rPr>
        <w:t>организации</w:t>
      </w:r>
      <w:r w:rsidR="007A5CBD" w:rsidRPr="007D473A">
        <w:rPr>
          <w:i/>
          <w:sz w:val="28"/>
          <w:szCs w:val="28"/>
        </w:rPr>
        <w:t xml:space="preserve"> контроля качества медицинской помощи.</w:t>
      </w:r>
    </w:p>
    <w:p w:rsidR="00067DA8" w:rsidRPr="00067DA8" w:rsidRDefault="00067DA8" w:rsidP="007A5CBD">
      <w:p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 xml:space="preserve">При прохождении практики в иных, дополнительных подразделениях информация об этом также должна быть включена в отчет. </w:t>
      </w:r>
    </w:p>
    <w:p w:rsidR="00067DA8" w:rsidRDefault="00067DA8" w:rsidP="007A5CBD">
      <w:pPr>
        <w:ind w:firstLine="709"/>
        <w:jc w:val="both"/>
        <w:rPr>
          <w:sz w:val="28"/>
          <w:szCs w:val="28"/>
        </w:rPr>
      </w:pPr>
      <w:r w:rsidRPr="00067DA8">
        <w:rPr>
          <w:sz w:val="28"/>
          <w:szCs w:val="28"/>
        </w:rPr>
        <w:t xml:space="preserve">К отчету прилагается </w:t>
      </w:r>
      <w:r w:rsidRPr="00C3331C">
        <w:rPr>
          <w:b/>
          <w:sz w:val="28"/>
          <w:szCs w:val="28"/>
        </w:rPr>
        <w:t>отзыв-характеристика на магистранта</w:t>
      </w:r>
      <w:r w:rsidRPr="00067DA8">
        <w:rPr>
          <w:sz w:val="28"/>
          <w:szCs w:val="28"/>
        </w:rPr>
        <w:t>, прошедшего практику, за подписью руководителя организации, заверенная печатью.</w:t>
      </w:r>
    </w:p>
    <w:p w:rsidR="007A5CBD" w:rsidRPr="007A5CBD" w:rsidRDefault="007A5CBD" w:rsidP="007A5CBD">
      <w:pPr>
        <w:ind w:firstLine="709"/>
        <w:jc w:val="both"/>
        <w:rPr>
          <w:sz w:val="28"/>
          <w:szCs w:val="28"/>
        </w:rPr>
      </w:pPr>
    </w:p>
    <w:p w:rsidR="00067DA8" w:rsidRPr="00E20F4E" w:rsidRDefault="00067DA8" w:rsidP="007A5CB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Критерии оценки</w:t>
      </w:r>
    </w:p>
    <w:p w:rsidR="00067DA8" w:rsidRPr="00E20F4E" w:rsidRDefault="00067DA8" w:rsidP="007A5CBD">
      <w:pPr>
        <w:numPr>
          <w:ilvl w:val="0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20F4E">
        <w:rPr>
          <w:sz w:val="28"/>
          <w:szCs w:val="28"/>
        </w:rPr>
        <w:t xml:space="preserve">ценка </w:t>
      </w:r>
      <w:r w:rsidRPr="00C3331C">
        <w:rPr>
          <w:b/>
          <w:sz w:val="28"/>
          <w:szCs w:val="28"/>
        </w:rPr>
        <w:t>«отлично»</w:t>
      </w:r>
      <w:r w:rsidRPr="00E20F4E">
        <w:rPr>
          <w:sz w:val="28"/>
          <w:szCs w:val="28"/>
        </w:rPr>
        <w:t xml:space="preserve"> выставляется магистранту, если практика пройдена в установленные сроки, все документы по прохождению практики оформлены в соответствии с планом и структурой практики, отчетные документы сданы на кафедру в</w:t>
      </w:r>
      <w:r>
        <w:rPr>
          <w:sz w:val="28"/>
          <w:szCs w:val="28"/>
        </w:rPr>
        <w:t xml:space="preserve"> соответствии с учебным планом.</w:t>
      </w:r>
    </w:p>
    <w:p w:rsidR="00067DA8" w:rsidRPr="00E20F4E" w:rsidRDefault="00067DA8" w:rsidP="007A5CBD">
      <w:pPr>
        <w:numPr>
          <w:ilvl w:val="0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20F4E">
        <w:rPr>
          <w:sz w:val="28"/>
          <w:szCs w:val="28"/>
        </w:rPr>
        <w:t xml:space="preserve">ценка </w:t>
      </w:r>
      <w:r w:rsidRPr="00C3331C">
        <w:rPr>
          <w:b/>
          <w:sz w:val="28"/>
          <w:szCs w:val="28"/>
        </w:rPr>
        <w:t>«хорошо»</w:t>
      </w:r>
      <w:r w:rsidRPr="00E20F4E">
        <w:rPr>
          <w:sz w:val="28"/>
          <w:szCs w:val="28"/>
        </w:rPr>
        <w:t xml:space="preserve"> выставляется магистранту, если практика пройдена в установленные сроки, но не все документы оформлены в соответствии </w:t>
      </w:r>
      <w:r>
        <w:rPr>
          <w:sz w:val="28"/>
          <w:szCs w:val="28"/>
        </w:rPr>
        <w:t>с планом и структурой практики.</w:t>
      </w:r>
    </w:p>
    <w:p w:rsidR="00067DA8" w:rsidRPr="00E20F4E" w:rsidRDefault="00067DA8" w:rsidP="007A5CBD">
      <w:pPr>
        <w:numPr>
          <w:ilvl w:val="0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20F4E">
        <w:rPr>
          <w:sz w:val="28"/>
          <w:szCs w:val="28"/>
        </w:rPr>
        <w:t xml:space="preserve">ценка </w:t>
      </w:r>
      <w:r w:rsidRPr="00C3331C">
        <w:rPr>
          <w:b/>
          <w:sz w:val="28"/>
          <w:szCs w:val="28"/>
        </w:rPr>
        <w:t>«удовлетворительно»</w:t>
      </w:r>
      <w:r w:rsidRPr="00E20F4E">
        <w:rPr>
          <w:sz w:val="28"/>
          <w:szCs w:val="28"/>
        </w:rPr>
        <w:t xml:space="preserve"> выставляется студенту, если практика пройдена не в установленные сроки, не все документы оформлены в соответствии </w:t>
      </w:r>
      <w:r>
        <w:rPr>
          <w:sz w:val="28"/>
          <w:szCs w:val="28"/>
        </w:rPr>
        <w:t>с планом и структурой практики.</w:t>
      </w:r>
    </w:p>
    <w:p w:rsidR="00DE6349" w:rsidRPr="00067DA8" w:rsidRDefault="00067DA8" w:rsidP="007A5CBD">
      <w:pPr>
        <w:numPr>
          <w:ilvl w:val="0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20F4E">
        <w:rPr>
          <w:sz w:val="28"/>
          <w:szCs w:val="28"/>
        </w:rPr>
        <w:t xml:space="preserve">ценка </w:t>
      </w:r>
      <w:r w:rsidRPr="00C3331C">
        <w:rPr>
          <w:b/>
          <w:sz w:val="28"/>
          <w:szCs w:val="28"/>
        </w:rPr>
        <w:t>«неудовлетворительно</w:t>
      </w:r>
      <w:r w:rsidRPr="00E20F4E">
        <w:rPr>
          <w:sz w:val="28"/>
          <w:szCs w:val="28"/>
        </w:rPr>
        <w:t xml:space="preserve">» выставляется магистранту, если </w:t>
      </w:r>
      <w:r>
        <w:rPr>
          <w:sz w:val="28"/>
          <w:szCs w:val="28"/>
        </w:rPr>
        <w:t>практика не пройдена</w:t>
      </w:r>
      <w:r w:rsidRPr="00E20F4E">
        <w:rPr>
          <w:sz w:val="28"/>
          <w:szCs w:val="28"/>
        </w:rPr>
        <w:t xml:space="preserve"> в установленные сроки, док</w:t>
      </w:r>
      <w:r>
        <w:rPr>
          <w:sz w:val="28"/>
          <w:szCs w:val="28"/>
        </w:rPr>
        <w:t>ументы по прохождению практики не оформлены и</w:t>
      </w:r>
      <w:r w:rsidRPr="00E20F4E">
        <w:rPr>
          <w:sz w:val="28"/>
          <w:szCs w:val="28"/>
        </w:rPr>
        <w:t xml:space="preserve"> не сданы на кафедру в соответствии с учебным планом.</w:t>
      </w:r>
      <w:bookmarkStart w:id="0" w:name="_GoBack"/>
      <w:bookmarkEnd w:id="0"/>
    </w:p>
    <w:sectPr w:rsidR="00DE6349" w:rsidRPr="00067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57C4"/>
    <w:multiLevelType w:val="hybridMultilevel"/>
    <w:tmpl w:val="7528FA7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678244F"/>
    <w:multiLevelType w:val="hybridMultilevel"/>
    <w:tmpl w:val="4052EAB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4A34A50"/>
    <w:multiLevelType w:val="hybridMultilevel"/>
    <w:tmpl w:val="653887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5A7062"/>
    <w:multiLevelType w:val="hybridMultilevel"/>
    <w:tmpl w:val="AC606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B4175"/>
    <w:multiLevelType w:val="hybridMultilevel"/>
    <w:tmpl w:val="5ABC3E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CF"/>
    <w:rsid w:val="00067DA8"/>
    <w:rsid w:val="00600CCF"/>
    <w:rsid w:val="006C0852"/>
    <w:rsid w:val="007A5CBD"/>
    <w:rsid w:val="007D473A"/>
    <w:rsid w:val="0087168F"/>
    <w:rsid w:val="00C3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2F5D"/>
  <w15:chartTrackingRefBased/>
  <w15:docId w15:val="{F7699CE1-74A1-4CDE-A9DF-884E9233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67D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67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2024-09-16T04:15:00Z</dcterms:created>
  <dcterms:modified xsi:type="dcterms:W3CDTF">2024-09-16T06:33:00Z</dcterms:modified>
</cp:coreProperties>
</file>